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F" w:rsidRPr="00A641FA" w:rsidRDefault="00A641FA" w:rsidP="00A641FA">
      <w:pPr>
        <w:shd w:val="clear" w:color="auto" w:fill="F8F8F8"/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342E2F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42E2F"/>
          <w:sz w:val="40"/>
          <w:szCs w:val="40"/>
          <w:lang w:eastAsia="ru-RU"/>
        </w:rPr>
        <w:t>К</w:t>
      </w:r>
      <w:r w:rsidRPr="00A641FA">
        <w:rPr>
          <w:rFonts w:ascii="Arial" w:eastAsia="Times New Roman" w:hAnsi="Arial" w:cs="Arial"/>
          <w:b/>
          <w:color w:val="342E2F"/>
          <w:sz w:val="40"/>
          <w:szCs w:val="40"/>
          <w:lang w:eastAsia="ru-RU"/>
        </w:rPr>
        <w:t>онтролирующие органы</w:t>
      </w:r>
      <w:r>
        <w:rPr>
          <w:rFonts w:ascii="Arial" w:eastAsia="Times New Roman" w:hAnsi="Arial" w:cs="Arial"/>
          <w:b/>
          <w:color w:val="342E2F"/>
          <w:sz w:val="40"/>
          <w:szCs w:val="40"/>
          <w:lang w:eastAsia="ru-RU"/>
        </w:rPr>
        <w:t>:</w:t>
      </w:r>
    </w:p>
    <w:p w:rsidR="00A641FA" w:rsidRDefault="00A641FA" w:rsidP="00A641FA">
      <w:pPr>
        <w:shd w:val="clear" w:color="auto" w:fill="F8F8F8"/>
        <w:spacing w:after="225" w:line="240" w:lineRule="auto"/>
        <w:jc w:val="center"/>
        <w:outlineLvl w:val="1"/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</w:pPr>
    </w:p>
    <w:p w:rsidR="006F5D73" w:rsidRPr="006F5D73" w:rsidRDefault="006F5D73" w:rsidP="006F5D73">
      <w:pPr>
        <w:shd w:val="clear" w:color="auto" w:fill="F8F8F8"/>
        <w:spacing w:after="225" w:line="240" w:lineRule="auto"/>
        <w:outlineLvl w:val="1"/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</w:pPr>
      <w:r w:rsidRPr="006F5D73"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Камышин, </w:t>
      </w:r>
      <w:proofErr w:type="spellStart"/>
      <w:r w:rsidRPr="006F5D73"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  <w:t>Камышинском</w:t>
      </w:r>
      <w:proofErr w:type="spellEnd"/>
      <w:r w:rsidRPr="006F5D73"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  <w:t xml:space="preserve">, Котовском, Жирновском, </w:t>
      </w:r>
      <w:proofErr w:type="spellStart"/>
      <w:r w:rsidRPr="006F5D73"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  <w:t>Руднянском</w:t>
      </w:r>
      <w:proofErr w:type="spellEnd"/>
      <w:r w:rsidRPr="006F5D73">
        <w:rPr>
          <w:rFonts w:ascii="Arial" w:eastAsia="Times New Roman" w:hAnsi="Arial" w:cs="Arial"/>
          <w:b/>
          <w:color w:val="342E2F"/>
          <w:sz w:val="28"/>
          <w:szCs w:val="28"/>
          <w:lang w:eastAsia="ru-RU"/>
        </w:rPr>
        <w:t xml:space="preserve"> районах</w:t>
      </w:r>
    </w:p>
    <w:p w:rsidR="006F5D73" w:rsidRPr="000B10DF" w:rsidRDefault="00685BDD" w:rsidP="000B10DF">
      <w:pPr>
        <w:pStyle w:val="a5"/>
        <w:shd w:val="clear" w:color="auto" w:fill="F8F8F8"/>
        <w:spacing w:before="0" w:beforeAutospacing="0" w:after="0" w:afterAutospacing="0" w:line="273" w:lineRule="atLeast"/>
        <w:rPr>
          <w:rFonts w:ascii="Arial" w:hAnsi="Arial" w:cs="Arial"/>
          <w:color w:val="242424"/>
          <w:sz w:val="28"/>
          <w:szCs w:val="28"/>
        </w:rPr>
      </w:pPr>
      <w:r w:rsidRPr="000B10DF">
        <w:rPr>
          <w:rFonts w:ascii="Arial" w:hAnsi="Arial" w:cs="Arial"/>
          <w:color w:val="242424"/>
          <w:sz w:val="28"/>
          <w:szCs w:val="28"/>
        </w:rPr>
        <w:t xml:space="preserve">Адрес:  </w:t>
      </w:r>
      <w:r w:rsidR="006F5D73" w:rsidRPr="000B10DF">
        <w:rPr>
          <w:rFonts w:ascii="Arial" w:hAnsi="Arial" w:cs="Arial"/>
          <w:color w:val="242424"/>
          <w:sz w:val="28"/>
          <w:szCs w:val="28"/>
        </w:rPr>
        <w:t>403874</w:t>
      </w:r>
      <w:r w:rsidR="006F5D73" w:rsidRPr="000B10DF">
        <w:rPr>
          <w:rStyle w:val="apple-converted-space"/>
          <w:rFonts w:ascii="Arial" w:hAnsi="Arial" w:cs="Arial"/>
          <w:color w:val="242424"/>
          <w:sz w:val="28"/>
          <w:szCs w:val="28"/>
        </w:rPr>
        <w:t> </w:t>
      </w:r>
      <w:r w:rsidR="000B10DF" w:rsidRPr="000B10DF">
        <w:rPr>
          <w:rStyle w:val="apple-converted-space"/>
          <w:rFonts w:ascii="Arial" w:hAnsi="Arial" w:cs="Arial"/>
          <w:color w:val="242424"/>
          <w:sz w:val="28"/>
          <w:szCs w:val="28"/>
        </w:rPr>
        <w:t xml:space="preserve"> </w:t>
      </w:r>
      <w:r w:rsidR="006F5D73" w:rsidRPr="000B10DF">
        <w:rPr>
          <w:rFonts w:ascii="Arial" w:hAnsi="Arial" w:cs="Arial"/>
          <w:color w:val="242424"/>
          <w:sz w:val="28"/>
          <w:szCs w:val="28"/>
        </w:rPr>
        <w:t>Волгоградская область</w:t>
      </w:r>
      <w:r w:rsidR="000B10DF">
        <w:rPr>
          <w:rFonts w:ascii="Arial" w:hAnsi="Arial" w:cs="Arial"/>
          <w:color w:val="242424"/>
          <w:sz w:val="28"/>
          <w:szCs w:val="28"/>
        </w:rPr>
        <w:t>,</w:t>
      </w:r>
      <w:r w:rsidR="000B10DF" w:rsidRPr="000B10DF">
        <w:rPr>
          <w:rFonts w:ascii="Arial" w:hAnsi="Arial" w:cs="Arial"/>
          <w:color w:val="242424"/>
          <w:sz w:val="28"/>
          <w:szCs w:val="28"/>
        </w:rPr>
        <w:t xml:space="preserve"> </w:t>
      </w:r>
      <w:proofErr w:type="gramStart"/>
      <w:r w:rsidR="006F5D73" w:rsidRPr="000B10DF">
        <w:rPr>
          <w:rFonts w:ascii="Arial" w:hAnsi="Arial" w:cs="Arial"/>
          <w:color w:val="242424"/>
          <w:sz w:val="28"/>
          <w:szCs w:val="28"/>
        </w:rPr>
        <w:t>г</w:t>
      </w:r>
      <w:proofErr w:type="gramEnd"/>
      <w:r w:rsidR="006F5D73" w:rsidRPr="000B10DF">
        <w:rPr>
          <w:rFonts w:ascii="Arial" w:hAnsi="Arial" w:cs="Arial"/>
          <w:color w:val="242424"/>
          <w:sz w:val="28"/>
          <w:szCs w:val="28"/>
        </w:rPr>
        <w:t>. Камышин,</w:t>
      </w:r>
      <w:r w:rsidR="000B10DF" w:rsidRPr="000B10DF">
        <w:rPr>
          <w:rFonts w:ascii="Arial" w:hAnsi="Arial" w:cs="Arial"/>
          <w:color w:val="242424"/>
          <w:sz w:val="28"/>
          <w:szCs w:val="28"/>
        </w:rPr>
        <w:t xml:space="preserve"> </w:t>
      </w:r>
      <w:r w:rsidR="006F5D73" w:rsidRPr="000B10DF">
        <w:rPr>
          <w:rFonts w:ascii="Arial" w:hAnsi="Arial" w:cs="Arial"/>
          <w:color w:val="242424"/>
          <w:sz w:val="28"/>
          <w:szCs w:val="28"/>
        </w:rPr>
        <w:t>улица XXII Партсъезда,</w:t>
      </w:r>
      <w:r w:rsidR="000B10DF">
        <w:rPr>
          <w:rFonts w:ascii="Arial" w:hAnsi="Arial" w:cs="Arial"/>
          <w:color w:val="242424"/>
          <w:sz w:val="28"/>
          <w:szCs w:val="28"/>
        </w:rPr>
        <w:t xml:space="preserve"> </w:t>
      </w:r>
      <w:r w:rsidR="006F5D73" w:rsidRPr="000B10DF">
        <w:rPr>
          <w:rFonts w:ascii="Arial" w:hAnsi="Arial" w:cs="Arial"/>
          <w:color w:val="242424"/>
          <w:sz w:val="28"/>
          <w:szCs w:val="28"/>
        </w:rPr>
        <w:t xml:space="preserve"> дом 10</w:t>
      </w:r>
      <w:r w:rsidR="000B10DF">
        <w:rPr>
          <w:rFonts w:ascii="Arial" w:hAnsi="Arial" w:cs="Arial"/>
          <w:color w:val="242424"/>
          <w:sz w:val="28"/>
          <w:szCs w:val="28"/>
        </w:rPr>
        <w:t>.</w:t>
      </w:r>
    </w:p>
    <w:p w:rsidR="0083363E" w:rsidRPr="000B10DF" w:rsidRDefault="006F5D73" w:rsidP="006F5D73">
      <w:pPr>
        <w:rPr>
          <w:rFonts w:ascii="Arial" w:hAnsi="Arial" w:cs="Arial"/>
          <w:color w:val="394755"/>
          <w:sz w:val="28"/>
          <w:szCs w:val="28"/>
          <w:shd w:val="clear" w:color="auto" w:fill="FFFFFF"/>
        </w:rPr>
      </w:pPr>
      <w:r w:rsidRPr="000B10DF">
        <w:rPr>
          <w:rFonts w:ascii="Arial" w:hAnsi="Arial" w:cs="Arial"/>
          <w:color w:val="394755"/>
          <w:sz w:val="28"/>
          <w:szCs w:val="28"/>
          <w:shd w:val="clear" w:color="auto" w:fill="FFFFFF"/>
        </w:rPr>
        <w:t> </w:t>
      </w:r>
      <w:r w:rsidR="000B10DF">
        <w:rPr>
          <w:rFonts w:ascii="Arial" w:hAnsi="Arial" w:cs="Arial"/>
          <w:color w:val="394755"/>
          <w:sz w:val="28"/>
          <w:szCs w:val="28"/>
          <w:shd w:val="clear" w:color="auto" w:fill="FFFFFF"/>
        </w:rPr>
        <w:t>Т</w:t>
      </w:r>
      <w:r w:rsidRPr="000B10DF">
        <w:rPr>
          <w:rStyle w:val="a3"/>
          <w:rFonts w:ascii="Arial" w:hAnsi="Arial" w:cs="Arial"/>
          <w:color w:val="394755"/>
          <w:sz w:val="28"/>
          <w:szCs w:val="28"/>
          <w:shd w:val="clear" w:color="auto" w:fill="FFFFFF"/>
        </w:rPr>
        <w:t>елефон:</w:t>
      </w:r>
      <w:r w:rsidRPr="000B10DF">
        <w:rPr>
          <w:rStyle w:val="apple-converted-space"/>
          <w:rFonts w:ascii="Arial" w:hAnsi="Arial" w:cs="Arial"/>
          <w:color w:val="394755"/>
          <w:sz w:val="28"/>
          <w:szCs w:val="28"/>
          <w:shd w:val="clear" w:color="auto" w:fill="FFFFFF"/>
        </w:rPr>
        <w:t> </w:t>
      </w:r>
      <w:r w:rsidRPr="000B10DF">
        <w:rPr>
          <w:rFonts w:ascii="Arial" w:hAnsi="Arial" w:cs="Arial"/>
          <w:color w:val="394755"/>
          <w:sz w:val="28"/>
          <w:szCs w:val="28"/>
          <w:shd w:val="clear" w:color="auto" w:fill="FFFFFF"/>
        </w:rPr>
        <w:t>+7 (84457) 9-41-46; +7 (84457) 9-64-55; факс: +7 (84457) 9-54-74</w:t>
      </w:r>
    </w:p>
    <w:p w:rsidR="000B10DF" w:rsidRDefault="000B10DF" w:rsidP="006F5D73">
      <w:pPr>
        <w:rPr>
          <w:rFonts w:ascii="Arial" w:hAnsi="Arial" w:cs="Arial"/>
          <w:color w:val="394755"/>
          <w:sz w:val="21"/>
          <w:szCs w:val="21"/>
          <w:shd w:val="clear" w:color="auto" w:fill="FFFFFF"/>
        </w:rPr>
      </w:pPr>
    </w:p>
    <w:p w:rsidR="006F5D73" w:rsidRPr="000B10DF" w:rsidRDefault="006F5D73" w:rsidP="006F5D73">
      <w:pPr>
        <w:rPr>
          <w:rFonts w:ascii="Arial" w:hAnsi="Arial" w:cs="Arial"/>
          <w:b/>
          <w:bCs/>
          <w:color w:val="292F34"/>
          <w:sz w:val="28"/>
          <w:szCs w:val="28"/>
          <w:shd w:val="clear" w:color="auto" w:fill="EFF1F2"/>
        </w:rPr>
      </w:pPr>
      <w:r w:rsidRPr="000B10DF">
        <w:rPr>
          <w:rFonts w:ascii="Arial" w:hAnsi="Arial" w:cs="Arial"/>
          <w:b/>
          <w:bCs/>
          <w:color w:val="292F34"/>
          <w:sz w:val="28"/>
          <w:szCs w:val="28"/>
          <w:shd w:val="clear" w:color="auto" w:fill="EFF1F2"/>
        </w:rPr>
        <w:t xml:space="preserve">Отдел по Защите Прав Потребителей Администрации Городского Округа - </w:t>
      </w:r>
      <w:proofErr w:type="gramStart"/>
      <w:r w:rsidRPr="000B10DF">
        <w:rPr>
          <w:rFonts w:ascii="Arial" w:hAnsi="Arial" w:cs="Arial"/>
          <w:b/>
          <w:bCs/>
          <w:color w:val="292F34"/>
          <w:sz w:val="28"/>
          <w:szCs w:val="28"/>
          <w:shd w:val="clear" w:color="auto" w:fill="EFF1F2"/>
        </w:rPr>
        <w:t>г</w:t>
      </w:r>
      <w:proofErr w:type="gramEnd"/>
      <w:r w:rsidRPr="000B10DF">
        <w:rPr>
          <w:rFonts w:ascii="Arial" w:hAnsi="Arial" w:cs="Arial"/>
          <w:b/>
          <w:bCs/>
          <w:color w:val="292F34"/>
          <w:sz w:val="28"/>
          <w:szCs w:val="28"/>
          <w:shd w:val="clear" w:color="auto" w:fill="EFF1F2"/>
        </w:rPr>
        <w:t>. Камышин</w:t>
      </w:r>
    </w:p>
    <w:p w:rsidR="006F5D73" w:rsidRPr="006F5D73" w:rsidRDefault="006F5D73" w:rsidP="000B10DF">
      <w:pPr>
        <w:shd w:val="clear" w:color="auto" w:fill="EFF1F2"/>
        <w:spacing w:after="0" w:line="240" w:lineRule="auto"/>
        <w:rPr>
          <w:rFonts w:ascii="Arial" w:eastAsia="Times New Roman" w:hAnsi="Arial" w:cs="Arial"/>
          <w:color w:val="353E48"/>
          <w:sz w:val="28"/>
          <w:szCs w:val="28"/>
          <w:lang w:eastAsia="ru-RU"/>
        </w:rPr>
      </w:pPr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>Адрес:</w:t>
      </w:r>
      <w:r w:rsidR="000B10DF" w:rsidRPr="000B10DF">
        <w:rPr>
          <w:rFonts w:ascii="Arial" w:eastAsia="Times New Roman" w:hAnsi="Arial" w:cs="Arial"/>
          <w:color w:val="353E48"/>
          <w:sz w:val="28"/>
          <w:szCs w:val="28"/>
          <w:lang w:eastAsia="ru-RU"/>
        </w:rPr>
        <w:t xml:space="preserve"> </w:t>
      </w:r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 xml:space="preserve">403870, </w:t>
      </w:r>
      <w:proofErr w:type="gramStart"/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>Волгоградская</w:t>
      </w:r>
      <w:proofErr w:type="gramEnd"/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 xml:space="preserve"> обл., Камышинский р-н, Камышин г., ул. Октябрьская, 60</w:t>
      </w:r>
    </w:p>
    <w:p w:rsidR="006F5D73" w:rsidRPr="006F5D73" w:rsidRDefault="006F5D73" w:rsidP="006F5D73">
      <w:pPr>
        <w:shd w:val="clear" w:color="auto" w:fill="EFF1F2"/>
        <w:spacing w:after="0" w:line="240" w:lineRule="auto"/>
        <w:rPr>
          <w:rFonts w:ascii="Arial" w:eastAsia="Times New Roman" w:hAnsi="Arial" w:cs="Arial"/>
          <w:color w:val="353E48"/>
          <w:sz w:val="28"/>
          <w:szCs w:val="28"/>
          <w:lang w:eastAsia="ru-RU"/>
        </w:rPr>
      </w:pPr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>Телефон:</w:t>
      </w:r>
    </w:p>
    <w:p w:rsidR="006F5D73" w:rsidRPr="006F5D73" w:rsidRDefault="006F5D73" w:rsidP="006F5D73">
      <w:pPr>
        <w:shd w:val="clear" w:color="auto" w:fill="EFF1F2"/>
        <w:spacing w:after="30" w:line="240" w:lineRule="auto"/>
        <w:rPr>
          <w:rFonts w:ascii="Arial" w:eastAsia="Times New Roman" w:hAnsi="Arial" w:cs="Arial"/>
          <w:color w:val="353E48"/>
          <w:sz w:val="28"/>
          <w:szCs w:val="28"/>
          <w:lang w:eastAsia="ru-RU"/>
        </w:rPr>
      </w:pPr>
      <w:r w:rsidRPr="006F5D73">
        <w:rPr>
          <w:rFonts w:ascii="Arial" w:eastAsia="Times New Roman" w:hAnsi="Arial" w:cs="Arial"/>
          <w:color w:val="353E48"/>
          <w:sz w:val="28"/>
          <w:szCs w:val="28"/>
          <w:lang w:eastAsia="ru-RU"/>
        </w:rPr>
        <w:t>+7 (84457) 4-22-27</w:t>
      </w:r>
    </w:p>
    <w:p w:rsidR="000B10DF" w:rsidRDefault="000B10DF" w:rsidP="006F5D73"/>
    <w:p w:rsidR="006F5D73" w:rsidRPr="000B10DF" w:rsidRDefault="00685BDD" w:rsidP="006F5D73">
      <w:pPr>
        <w:rPr>
          <w:rFonts w:ascii="Arial" w:hAnsi="Arial" w:cs="Arial"/>
          <w:b/>
          <w:sz w:val="28"/>
          <w:szCs w:val="28"/>
        </w:rPr>
      </w:pPr>
      <w:r w:rsidRPr="000B10DF">
        <w:rPr>
          <w:rFonts w:ascii="Arial" w:hAnsi="Arial" w:cs="Arial"/>
          <w:b/>
          <w:sz w:val="28"/>
          <w:szCs w:val="28"/>
        </w:rPr>
        <w:t xml:space="preserve">Комитет здравоохранения Волгоградской области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6466"/>
      </w:tblGrid>
      <w:tr w:rsidR="00685BDD" w:rsidRPr="00685BDD" w:rsidTr="00685B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BDD" w:rsidRPr="00685BDD" w:rsidRDefault="00685BDD" w:rsidP="00685B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5B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5BDD" w:rsidRPr="00685BDD" w:rsidRDefault="00685BDD" w:rsidP="00685B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85B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400001, Волгоград, ул. </w:t>
            </w:r>
            <w:proofErr w:type="spellStart"/>
            <w:r w:rsidRPr="00685B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Рабоче-Крестьянская</w:t>
            </w:r>
            <w:proofErr w:type="spellEnd"/>
            <w:r w:rsidRPr="00685BD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</w:t>
            </w:r>
          </w:p>
        </w:tc>
      </w:tr>
    </w:tbl>
    <w:p w:rsidR="00685BDD" w:rsidRPr="000B10DF" w:rsidRDefault="00685BDD" w:rsidP="00685B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10DF">
        <w:rPr>
          <w:rStyle w:val="a3"/>
          <w:rFonts w:ascii="Arial" w:hAnsi="Arial" w:cs="Arial"/>
          <w:b w:val="0"/>
          <w:sz w:val="28"/>
          <w:szCs w:val="28"/>
        </w:rPr>
        <w:t>Горячая линия по вопросам организации мед</w:t>
      </w:r>
      <w:proofErr w:type="gramStart"/>
      <w:r w:rsidRPr="000B10DF">
        <w:rPr>
          <w:rStyle w:val="a3"/>
          <w:rFonts w:ascii="Arial" w:hAnsi="Arial" w:cs="Arial"/>
          <w:b w:val="0"/>
          <w:sz w:val="28"/>
          <w:szCs w:val="28"/>
        </w:rPr>
        <w:t>.</w:t>
      </w:r>
      <w:proofErr w:type="gramEnd"/>
      <w:r w:rsidR="000B10DF" w:rsidRPr="000B10DF">
        <w:rPr>
          <w:rStyle w:val="a3"/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B10DF">
        <w:rPr>
          <w:rStyle w:val="a3"/>
          <w:rFonts w:ascii="Arial" w:hAnsi="Arial" w:cs="Arial"/>
          <w:b w:val="0"/>
          <w:sz w:val="28"/>
          <w:szCs w:val="28"/>
        </w:rPr>
        <w:t>п</w:t>
      </w:r>
      <w:proofErr w:type="gramEnd"/>
      <w:r w:rsidRPr="000B10DF">
        <w:rPr>
          <w:rStyle w:val="a3"/>
          <w:rFonts w:ascii="Arial" w:hAnsi="Arial" w:cs="Arial"/>
          <w:b w:val="0"/>
          <w:sz w:val="28"/>
          <w:szCs w:val="28"/>
        </w:rPr>
        <w:t>омощи </w:t>
      </w:r>
      <w:r w:rsidRPr="000B10DF">
        <w:rPr>
          <w:rFonts w:ascii="Arial" w:hAnsi="Arial" w:cs="Arial"/>
          <w:b/>
          <w:sz w:val="28"/>
          <w:szCs w:val="28"/>
        </w:rPr>
        <w:br/>
      </w:r>
      <w:r w:rsidRPr="000B10DF">
        <w:rPr>
          <w:rStyle w:val="a3"/>
          <w:rFonts w:ascii="Arial" w:hAnsi="Arial" w:cs="Arial"/>
          <w:b w:val="0"/>
          <w:sz w:val="28"/>
          <w:szCs w:val="28"/>
        </w:rPr>
        <w:t>(8442) 24-73-13 с 08 ч 00 мин. до 17 ч 00 мин. в будние дни;</w:t>
      </w:r>
    </w:p>
    <w:p w:rsidR="00685BDD" w:rsidRPr="000B10DF" w:rsidRDefault="00685BDD" w:rsidP="00685BD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0B10DF">
        <w:rPr>
          <w:rStyle w:val="a3"/>
          <w:rFonts w:ascii="Arial" w:hAnsi="Arial" w:cs="Arial"/>
          <w:b w:val="0"/>
          <w:sz w:val="28"/>
          <w:szCs w:val="28"/>
        </w:rPr>
        <w:t>(8442) 36-27-77, (8442) 37-72-20 с 17 ч 00 мин. до 08 ч 00 мин. в будние дни, а также в выходные и праздничные дни</w:t>
      </w:r>
      <w:r w:rsidR="00A641FA">
        <w:rPr>
          <w:rStyle w:val="a3"/>
          <w:rFonts w:ascii="Arial" w:hAnsi="Arial" w:cs="Arial"/>
          <w:b w:val="0"/>
          <w:sz w:val="28"/>
          <w:szCs w:val="28"/>
        </w:rPr>
        <w:t>.</w:t>
      </w:r>
    </w:p>
    <w:p w:rsidR="006F5D73" w:rsidRDefault="006F5D73" w:rsidP="006F5D73">
      <w:pPr>
        <w:rPr>
          <w:rStyle w:val="a3"/>
          <w:rFonts w:ascii="Arial" w:hAnsi="Arial" w:cs="Arial"/>
          <w:sz w:val="28"/>
          <w:szCs w:val="28"/>
        </w:rPr>
      </w:pPr>
      <w:r w:rsidRPr="000B10DF">
        <w:rPr>
          <w:rStyle w:val="a3"/>
          <w:rFonts w:ascii="Arial" w:hAnsi="Arial" w:cs="Arial"/>
          <w:b w:val="0"/>
          <w:sz w:val="28"/>
          <w:szCs w:val="28"/>
          <w:shd w:val="clear" w:color="auto" w:fill="FFFFFF"/>
        </w:rPr>
        <w:t>Отдел по лицензированию медицинской и фармацевтической деятельности</w:t>
      </w:r>
      <w:r w:rsidR="000B10DF">
        <w:rPr>
          <w:rStyle w:val="a3"/>
          <w:rFonts w:ascii="Arial" w:hAnsi="Arial" w:cs="Arial"/>
          <w:color w:val="5A6B75"/>
          <w:sz w:val="28"/>
          <w:szCs w:val="28"/>
          <w:shd w:val="clear" w:color="auto" w:fill="FFFFFF"/>
        </w:rPr>
        <w:t xml:space="preserve"> </w:t>
      </w:r>
      <w:r w:rsidR="000B10DF" w:rsidRPr="000B10DF">
        <w:rPr>
          <w:rStyle w:val="a3"/>
          <w:rFonts w:ascii="Arial" w:hAnsi="Arial" w:cs="Arial"/>
          <w:sz w:val="28"/>
          <w:szCs w:val="28"/>
        </w:rPr>
        <w:t>(8442)</w:t>
      </w:r>
      <w:r w:rsidR="000B10DF">
        <w:rPr>
          <w:rStyle w:val="a3"/>
          <w:rFonts w:ascii="Arial" w:hAnsi="Arial" w:cs="Arial"/>
          <w:sz w:val="28"/>
          <w:szCs w:val="28"/>
        </w:rPr>
        <w:t xml:space="preserve"> 30-82-82</w:t>
      </w:r>
    </w:p>
    <w:p w:rsidR="00B43D7F" w:rsidRDefault="00B43D7F" w:rsidP="006F5D73">
      <w:pPr>
        <w:rPr>
          <w:rStyle w:val="a3"/>
          <w:rFonts w:ascii="Arial" w:hAnsi="Arial" w:cs="Arial"/>
          <w:sz w:val="28"/>
          <w:szCs w:val="28"/>
        </w:rPr>
      </w:pPr>
    </w:p>
    <w:p w:rsidR="00B43D7F" w:rsidRDefault="00B43D7F" w:rsidP="006F5D7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B43D7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Территориальный орган </w:t>
      </w:r>
      <w:proofErr w:type="spellStart"/>
      <w:r w:rsidRPr="00B43D7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Росздравнадзора</w:t>
      </w:r>
      <w:proofErr w:type="spellEnd"/>
      <w:r w:rsidRPr="00B43D7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по Волгоградской области</w:t>
      </w:r>
    </w:p>
    <w:p w:rsidR="00B43D7F" w:rsidRDefault="00B43D7F" w:rsidP="006F5D73">
      <w:pPr>
        <w:rPr>
          <w:rFonts w:ascii="Arial" w:hAnsi="Arial" w:cs="Arial"/>
          <w:color w:val="000000"/>
          <w:sz w:val="27"/>
          <w:szCs w:val="27"/>
          <w:shd w:val="clear" w:color="auto" w:fill="EAECEE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Адрес: </w:t>
      </w:r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400066, г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.В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 xml:space="preserve">олгоград, ул.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Краснознаменская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, д.12</w:t>
      </w:r>
    </w:p>
    <w:p w:rsidR="00B43D7F" w:rsidRPr="00B43D7F" w:rsidRDefault="00B43D7F" w:rsidP="006F5D73">
      <w:pPr>
        <w:rPr>
          <w:rStyle w:val="a3"/>
          <w:rFonts w:ascii="Arial" w:hAnsi="Arial" w:cs="Arial"/>
          <w:b w:val="0"/>
          <w:color w:val="5A6B7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Телефон/факс: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EAECEE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7"/>
          <w:szCs w:val="27"/>
          <w:shd w:val="clear" w:color="auto" w:fill="EAECEE"/>
        </w:rPr>
        <w:t>(8442) 33-09-45</w:t>
      </w:r>
      <w:r>
        <w:rPr>
          <w:rStyle w:val="apple-converted-space"/>
          <w:rFonts w:ascii="Arial" w:hAnsi="Arial" w:cs="Arial"/>
          <w:i/>
          <w:iCs/>
          <w:color w:val="000000"/>
          <w:sz w:val="27"/>
          <w:szCs w:val="27"/>
          <w:shd w:val="clear" w:color="auto" w:fill="EAECEE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EAECEE"/>
        </w:rPr>
        <w:t>(приемная)</w:t>
      </w:r>
    </w:p>
    <w:sectPr w:rsidR="00B43D7F" w:rsidRPr="00B43D7F" w:rsidSect="0083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73"/>
    <w:rsid w:val="000B10DF"/>
    <w:rsid w:val="003522E1"/>
    <w:rsid w:val="0045120E"/>
    <w:rsid w:val="00685BDD"/>
    <w:rsid w:val="006F5D73"/>
    <w:rsid w:val="0083363E"/>
    <w:rsid w:val="00A641FA"/>
    <w:rsid w:val="00B43D7F"/>
    <w:rsid w:val="00C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E"/>
  </w:style>
  <w:style w:type="paragraph" w:styleId="2">
    <w:name w:val="heading 2"/>
    <w:basedOn w:val="a"/>
    <w:link w:val="20"/>
    <w:uiPriority w:val="9"/>
    <w:qFormat/>
    <w:rsid w:val="006F5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D73"/>
    <w:rPr>
      <w:b/>
      <w:bCs/>
    </w:rPr>
  </w:style>
  <w:style w:type="character" w:customStyle="1" w:styleId="apple-converted-space">
    <w:name w:val="apple-converted-space"/>
    <w:basedOn w:val="a0"/>
    <w:rsid w:val="006F5D73"/>
  </w:style>
  <w:style w:type="character" w:styleId="a4">
    <w:name w:val="Hyperlink"/>
    <w:basedOn w:val="a0"/>
    <w:uiPriority w:val="99"/>
    <w:semiHidden/>
    <w:unhideWhenUsed/>
    <w:rsid w:val="006F5D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5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3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2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2016-10-03T10:01:00Z</cp:lastPrinted>
  <dcterms:created xsi:type="dcterms:W3CDTF">2016-05-14T07:51:00Z</dcterms:created>
  <dcterms:modified xsi:type="dcterms:W3CDTF">2016-10-03T10:07:00Z</dcterms:modified>
</cp:coreProperties>
</file>